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липень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2022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Концентрація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 xml:space="preserve">2/3 - </w:t>
            </w: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/4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60 -70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8,3 — 16,3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8,06 — 8,64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0,11 — 0,14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6 — 5,0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26 — 0,44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29,4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74 - 391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 xml:space="preserve">35 - 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&lt;0,5 — 1,4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0,2</w:t>
            </w: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3  - 1,05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0,012 — 0,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11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56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</w:t>
            </w: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098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en-US" w:eastAsia="zh-CN" w:bidi="hi-IN"/>
              </w:rPr>
              <w:t>2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5,8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5,4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56,2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3,8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*10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hi-IN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>240</w:t>
            </w:r>
            <w:r>
              <w:rPr>
                <w:rFonts w:eastAsia="Times New Roman" w:cs="Times New Roman" w:ascii="Times New Roman" w:hAnsi="Times New Roman"/>
                <w:b/>
                <w:bCs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>*10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96250 - 111250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 xml:space="preserve">9300 –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uk-UA"/>
              </w:rPr>
              <w:t>більше 110 000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20 - 24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 — 4,6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>8,0 — 17,12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 xml:space="preserve">1,76 </w:t>
            </w: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hi-IN"/>
              </w:rPr>
              <w:t>—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 xml:space="preserve"> 8,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>64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2,48 — 16,24</w:t>
            </w:r>
          </w:p>
        </w:tc>
      </w:tr>
      <w:tr>
        <w:trPr>
          <w:trHeight w:val="77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Ціаніди,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Начальник служби лабораторного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контролю якості води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LibreOffice/7.2.6.2$Windows_X86_64 LibreOffice_project/b0ec3a565991f7569a5a7f5d24fed7f52653d754</Application>
  <AppVersion>15.0000</AppVersion>
  <Pages>2</Pages>
  <Words>284</Words>
  <Characters>1470</Characters>
  <CharactersWithSpaces>1728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2022-08-08T16:30:48Z</dcterms:created>
  <dc:creator/>
  <dc:description/>
  <dc:language>uk-UA</dc:language>
  <cp:lastModifiedBy/>
  <dcterms:modified xsi:type="dcterms:W3CDTF">2022-08-08T16:38:53Z</dcterms:modified>
  <cp:revision>1</cp:revision>
  <dc:subject/>
  <dc:title/>
</cp:coreProperties>
</file>